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2"/>
        <w:ind w:left="5443" w:right="0" w:firstLine="0"/>
        <w:jc w:val="both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443"/>
        <w:jc w:val="both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443"/>
        <w:jc w:val="left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П</w:t>
      </w:r>
      <w:r>
        <w:rPr>
          <w:rFonts w:ascii="Times New Roman" w:hAnsi="Times New Roman" w:cs="Times New Roman"/>
          <w:sz w:val="24"/>
          <w:szCs w:val="24"/>
        </w:rPr>
        <w:t xml:space="preserve">орядку предоставления помещений для проведения </w:t>
      </w:r>
      <w:r>
        <w:rPr>
          <w:rFonts w:ascii="Times New Roman" w:hAnsi="Times New Roman" w:cs="Times New Roman"/>
          <w:sz w:val="24"/>
          <w:szCs w:val="24"/>
        </w:rPr>
        <w:t xml:space="preserve">встреч депутатов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443"/>
        <w:jc w:val="left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с избирателями </w:t>
      </w:r>
      <w:r>
        <w:rPr>
          <w:rFonts w:ascii="Times New Roman" w:hAnsi="Times New Roman" w:cs="Times New Roman"/>
          <w:sz w:val="24"/>
          <w:szCs w:val="24"/>
        </w:rPr>
        <w:t xml:space="preserve">и определения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443"/>
        <w:jc w:val="left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специально отведенных мест и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443"/>
        <w:jc w:val="left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перечня помещений, представляемых </w:t>
      </w:r>
      <w:r/>
      <w:r/>
    </w:p>
    <w:p>
      <w:pPr>
        <w:pStyle w:val="682"/>
        <w:ind w:left="5443"/>
        <w:jc w:val="left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для проведения встр</w:t>
      </w:r>
      <w:r>
        <w:rPr>
          <w:rFonts w:ascii="Times New Roman" w:hAnsi="Times New Roman" w:cs="Times New Roman"/>
          <w:sz w:val="24"/>
          <w:szCs w:val="24"/>
        </w:rPr>
        <w:t xml:space="preserve">еч депутатов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443"/>
        <w:jc w:val="left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с избирател</w:t>
      </w:r>
      <w:r>
        <w:rPr>
          <w:rFonts w:ascii="Times New Roman" w:hAnsi="Times New Roman" w:cs="Times New Roman"/>
          <w:sz w:val="24"/>
          <w:szCs w:val="24"/>
        </w:rPr>
        <w:t xml:space="preserve">ями</w:t>
      </w:r>
      <w:r/>
      <w:r/>
    </w:p>
    <w:p>
      <w:pPr>
        <w:pStyle w:val="682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2"/>
        <w:ind w:left="5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82"/>
        <w:gridCol w:w="1879"/>
        <w:gridCol w:w="4535"/>
      </w:tblGrid>
      <w:tr>
        <w:tblPrEx/>
        <w:trPr/>
        <w:tc>
          <w:tcPr>
            <w:tcW w:w="3082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right w:val="none" w:color="000000" w:sz="4" w:space="0"/>
            </w:tcBorders>
            <w:tcW w:w="1879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В администрацию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r>
              <w:rPr>
                <w:color w:val="000000"/>
              </w:rPr>
              <w:t xml:space="preserve">Артемовского городского округа</w:t>
            </w:r>
            <w:r>
              <w:rPr>
                <w:color w:val="000000"/>
              </w:rPr>
            </w:r>
            <w:r/>
            <w:r/>
            <w:r/>
          </w:p>
        </w:tc>
      </w:tr>
      <w:tr>
        <w:tblPrEx/>
        <w:trPr/>
        <w:tc>
          <w:tcPr>
            <w:tcW w:w="3082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right w:val="none" w:color="000000" w:sz="4" w:space="0"/>
            </w:tcBorders>
            <w:tcW w:w="1879" w:type="dxa"/>
            <w:textDirection w:val="lrTb"/>
            <w:noWrap w:val="false"/>
          </w:tcPr>
          <w:p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  <w:t xml:space="preserve">от__________________________________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3082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W w:w="1879" w:type="dxa"/>
            <w:textDirection w:val="lrTb"/>
            <w:noWrap w:val="false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</w:r>
            <w:r>
              <w:rPr>
                <w:b/>
                <w:color w:val="000000"/>
              </w:rPr>
            </w:r>
          </w:p>
        </w:tc>
        <w:tc>
          <w:tcPr>
            <w:tcBorders>
              <w:top w:val="none" w:color="000000" w:sz="4" w:space="0"/>
            </w:tcBorders>
            <w:tcW w:w="4535" w:type="dxa"/>
            <w:textDirection w:val="lrTb"/>
            <w:noWrap w:val="false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(Ф</w:t>
            </w:r>
            <w:r>
              <w:rPr>
                <w:color w:val="000000"/>
                <w:sz w:val="20"/>
                <w:szCs w:val="20"/>
              </w:rPr>
              <w:t xml:space="preserve">.</w:t>
            </w:r>
            <w:r>
              <w:rPr>
                <w:color w:val="000000"/>
                <w:sz w:val="20"/>
                <w:szCs w:val="20"/>
              </w:rPr>
              <w:t xml:space="preserve">И</w:t>
            </w:r>
            <w:r>
              <w:rPr>
                <w:color w:val="000000"/>
                <w:sz w:val="20"/>
                <w:szCs w:val="20"/>
              </w:rPr>
              <w:t xml:space="preserve">.</w:t>
            </w:r>
            <w:r>
              <w:rPr>
                <w:color w:val="000000"/>
                <w:sz w:val="20"/>
                <w:szCs w:val="20"/>
              </w:rPr>
              <w:t xml:space="preserve">О</w:t>
            </w:r>
            <w:r>
              <w:rPr>
                <w:color w:val="000000"/>
                <w:sz w:val="20"/>
                <w:szCs w:val="20"/>
              </w:rPr>
              <w:t xml:space="preserve">.</w:t>
            </w:r>
            <w:r>
              <w:rPr>
                <w:color w:val="000000"/>
                <w:sz w:val="20"/>
                <w:szCs w:val="20"/>
              </w:rPr>
              <w:t xml:space="preserve"> депутата</w:t>
            </w:r>
            <w:r>
              <w:rPr>
                <w:color w:val="000000"/>
                <w:sz w:val="20"/>
                <w:szCs w:val="20"/>
              </w:rPr>
              <w:t xml:space="preserve">, наименование </w:t>
            </w:r>
            <w:r>
              <w:rPr>
                <w:color w:val="000000"/>
                <w:sz w:val="18"/>
                <w:szCs w:val="18"/>
              </w:rPr>
            </w:r>
          </w:p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законодательного органа</w:t>
            </w:r>
            <w:r>
              <w:rPr>
                <w:color w:val="000000"/>
                <w:sz w:val="20"/>
                <w:szCs w:val="20"/>
              </w:rPr>
              <w:t xml:space="preserve">)</w:t>
            </w:r>
            <w:r>
              <w:rPr>
                <w:color w:val="000000"/>
                <w:sz w:val="18"/>
                <w:szCs w:val="18"/>
              </w:rPr>
            </w:r>
            <w:r/>
          </w:p>
        </w:tc>
      </w:tr>
    </w:tbl>
    <w:p>
      <w:pPr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rPr>
          <w:b/>
          <w:color w:val="000000"/>
        </w:rPr>
      </w:pPr>
      <w:r/>
      <w:bookmarkStart w:id="0" w:name="_GoBack"/>
      <w:r/>
      <w:bookmarkEnd w:id="0"/>
      <w:r/>
      <w:r>
        <w:rPr>
          <w:b/>
          <w:color w:val="000000"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ЗАЯВЛЕНИЕ</w:t>
      </w:r>
      <w:r>
        <w:rPr>
          <w:b/>
          <w:color w:val="000000"/>
        </w:rPr>
      </w:r>
    </w:p>
    <w:p>
      <w:pPr>
        <w:pStyle w:val="68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предоставлении помещения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68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проведения встреч депутата с избирателями</w:t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firstLine="709"/>
        <w:jc w:val="both"/>
        <w:spacing w:line="360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Порядком предоставления помещений для</w:t>
      </w:r>
      <w:r>
        <w:rPr>
          <w:rFonts w:ascii="Times New Roman" w:hAnsi="Times New Roman" w:cs="Times New Roman"/>
          <w:sz w:val="24"/>
          <w:szCs w:val="24"/>
        </w:rPr>
        <w:t xml:space="preserve">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встреч депутатов</w:t>
      </w:r>
      <w:r>
        <w:rPr>
          <w:rFonts w:ascii="Times New Roman" w:hAnsi="Times New Roman" w:cs="Times New Roman"/>
          <w:sz w:val="24"/>
          <w:szCs w:val="24"/>
        </w:rPr>
        <w:t xml:space="preserve"> с избирателями, утвержденным </w:t>
      </w:r>
      <w:r>
        <w:rPr>
          <w:rFonts w:ascii="Times New Roman" w:hAnsi="Times New Roman" w:cs="Times New Roman"/>
          <w:sz w:val="24"/>
          <w:szCs w:val="24"/>
        </w:rPr>
        <w:t xml:space="preserve">решением Думы Артемовского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</w:t>
      </w:r>
      <w:r>
        <w:rPr>
          <w:rFonts w:ascii="Times New Roman" w:hAnsi="Times New Roman" w:cs="Times New Roman"/>
          <w:sz w:val="24"/>
          <w:szCs w:val="24"/>
        </w:rPr>
        <w:t xml:space="preserve">округа </w:t>
      </w:r>
      <w:r>
        <w:rPr>
          <w:rFonts w:ascii="Times New Roman" w:hAnsi="Times New Roman" w:cs="Times New Roman"/>
          <w:sz w:val="24"/>
          <w:szCs w:val="24"/>
        </w:rPr>
        <w:t xml:space="preserve"> </w:t>
        <w:br/>
      </w:r>
      <w:r>
        <w:rPr>
          <w:rFonts w:ascii="Times New Roman" w:hAnsi="Times New Roman" w:cs="Times New Roman"/>
          <w:sz w:val="24"/>
          <w:szCs w:val="24"/>
        </w:rPr>
        <w:t xml:space="preserve">от</w:t>
      </w:r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r>
        <w:rPr>
          <w:rFonts w:ascii="Times New Roman" w:hAnsi="Times New Roman" w:cs="Times New Roman"/>
          <w:sz w:val="24"/>
          <w:szCs w:val="24"/>
        </w:rPr>
        <w:t xml:space="preserve">№ ______, </w:t>
      </w:r>
      <w:r>
        <w:rPr>
          <w:rFonts w:ascii="Times New Roman" w:hAnsi="Times New Roman" w:cs="Times New Roman"/>
          <w:sz w:val="24"/>
          <w:szCs w:val="24"/>
        </w:rPr>
        <w:t xml:space="preserve">прошу предоставить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помещение по адресу:__________________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center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(адрес)</w:t>
      </w:r>
      <w:r>
        <w:rPr>
          <w:rFonts w:ascii="Times New Roman" w:hAnsi="Times New Roman" w:cs="Times New Roman"/>
        </w:rPr>
      </w:r>
    </w:p>
    <w:p>
      <w:pPr>
        <w:pStyle w:val="686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_____________ 20__</w:t>
      </w:r>
      <w:r>
        <w:rPr>
          <w:rFonts w:ascii="Times New Roman" w:hAnsi="Times New Roman" w:cs="Times New Roman"/>
          <w:sz w:val="24"/>
          <w:szCs w:val="24"/>
        </w:rPr>
        <w:t xml:space="preserve">_____</w:t>
      </w:r>
      <w:r>
        <w:rPr>
          <w:rFonts w:ascii="Times New Roman" w:hAnsi="Times New Roman" w:cs="Times New Roman"/>
          <w:sz w:val="24"/>
          <w:szCs w:val="24"/>
        </w:rPr>
        <w:t xml:space="preserve"> года с ___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 ч. по</w:t>
      </w:r>
      <w:r>
        <w:rPr>
          <w:rFonts w:ascii="Times New Roman" w:hAnsi="Times New Roman" w:cs="Times New Roman"/>
          <w:sz w:val="24"/>
          <w:szCs w:val="24"/>
        </w:rPr>
        <w:t xml:space="preserve">___</w:t>
      </w:r>
      <w:r>
        <w:rPr>
          <w:rFonts w:ascii="Times New Roman" w:hAnsi="Times New Roman" w:cs="Times New Roman"/>
          <w:sz w:val="24"/>
          <w:szCs w:val="24"/>
        </w:rPr>
        <w:t xml:space="preserve">____ ч.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 xml:space="preserve">дата)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(время)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ind w:left="0" w:right="0" w:firstLine="709"/>
        <w:jc w:val="both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Лицо, ответственное за предоставленное помещение 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(Ф.И.О.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статус)</w:t>
      </w:r>
      <w:r>
        <w:rPr>
          <w:rFonts w:ascii="Times New Roman" w:hAnsi="Times New Roman" w:cs="Times New Roman"/>
        </w:rPr>
      </w:r>
    </w:p>
    <w:p>
      <w:pPr>
        <w:pStyle w:val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контактный </w:t>
      </w:r>
      <w:r>
        <w:rPr>
          <w:rFonts w:ascii="Times New Roman" w:hAnsi="Times New Roman" w:cs="Times New Roman"/>
          <w:sz w:val="24"/>
          <w:szCs w:val="24"/>
        </w:rPr>
        <w:t xml:space="preserve">телефон:</w:t>
      </w:r>
      <w:r>
        <w:rPr>
          <w:rFonts w:ascii="Times New Roman" w:hAnsi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tabs>
          <w:tab w:val="left" w:pos="567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Дата подачи заявки: «____</w:t>
      </w:r>
      <w:r>
        <w:rPr>
          <w:color w:val="000000"/>
        </w:rPr>
        <w:t xml:space="preserve">_»_</w:t>
      </w:r>
      <w:r>
        <w:rPr>
          <w:color w:val="000000"/>
        </w:rPr>
        <w:t xml:space="preserve">_________20____г.</w:t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jc w:val="both"/>
        <w:rPr>
          <w:color w:val="000000"/>
        </w:rPr>
      </w:pPr>
      <w:r>
        <w:rPr>
          <w:color w:val="000000"/>
        </w:rPr>
        <w:t xml:space="preserve">Депутат                  _________________________                   _____________________________</w:t>
      </w:r>
      <w:r>
        <w:rPr>
          <w:color w:val="000000"/>
        </w:rPr>
      </w:r>
    </w:p>
    <w:p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(</w:t>
      </w:r>
      <w:r>
        <w:rPr>
          <w:color w:val="000000"/>
          <w:sz w:val="20"/>
          <w:szCs w:val="20"/>
        </w:rPr>
        <w:t xml:space="preserve">подпись)   </w:t>
      </w:r>
      <w:r>
        <w:rPr>
          <w:color w:val="000000"/>
          <w:sz w:val="20"/>
          <w:szCs w:val="20"/>
        </w:rPr>
        <w:t xml:space="preserve">                                                          (расшифровка подписи)</w:t>
      </w:r>
      <w:r>
        <w:rPr>
          <w:color w:val="000000"/>
          <w:sz w:val="20"/>
          <w:szCs w:val="20"/>
        </w:rPr>
      </w:r>
    </w:p>
    <w:p>
      <w:pPr>
        <w:jc w:val="both"/>
      </w:pPr>
      <w:r/>
      <w:r/>
    </w:p>
    <w:p>
      <w:pPr>
        <w:jc w:val="both"/>
        <w:spacing w:line="360" w:lineRule="auto"/>
        <w:tabs>
          <w:tab w:val="left" w:pos="567" w:leader="none"/>
        </w:tabs>
      </w:pPr>
      <w:r/>
      <w:r/>
    </w:p>
    <w:sectPr>
      <w:headerReference w:type="default" r:id="rId8"/>
      <w:footnotePr/>
      <w:endnotePr/>
      <w:type w:val="nextPage"/>
      <w:pgSz w:w="11906" w:h="16838" w:orient="portrait"/>
      <w:pgMar w:top="1134" w:right="567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504130941"/>
      <w:docPartObj>
        <w:docPartGallery w:val="Page Numbers (Top of Page)"/>
        <w:docPartUnique w:val="true"/>
      </w:docPartObj>
      <w:rPr/>
    </w:sdtPr>
    <w:sdtContent>
      <w:p>
        <w:pPr>
          <w:pStyle w:val="68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8"/>
    <w:next w:val="67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9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8"/>
    <w:next w:val="67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9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8"/>
    <w:next w:val="67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9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8"/>
    <w:next w:val="67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9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8"/>
    <w:next w:val="67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9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8"/>
    <w:next w:val="67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9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8"/>
    <w:next w:val="67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9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8"/>
    <w:next w:val="67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9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8"/>
    <w:next w:val="67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9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8"/>
    <w:uiPriority w:val="34"/>
    <w:qFormat/>
    <w:pPr>
      <w:contextualSpacing/>
      <w:ind w:left="720"/>
    </w:pPr>
  </w:style>
  <w:style w:type="paragraph" w:styleId="35">
    <w:name w:val="Title"/>
    <w:basedOn w:val="678"/>
    <w:next w:val="67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9"/>
    <w:link w:val="35"/>
    <w:uiPriority w:val="10"/>
    <w:rPr>
      <w:sz w:val="48"/>
      <w:szCs w:val="48"/>
    </w:rPr>
  </w:style>
  <w:style w:type="paragraph" w:styleId="37">
    <w:name w:val="Subtitle"/>
    <w:basedOn w:val="678"/>
    <w:next w:val="67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9"/>
    <w:link w:val="37"/>
    <w:uiPriority w:val="11"/>
    <w:rPr>
      <w:sz w:val="24"/>
      <w:szCs w:val="24"/>
    </w:rPr>
  </w:style>
  <w:style w:type="paragraph" w:styleId="39">
    <w:name w:val="Quote"/>
    <w:basedOn w:val="678"/>
    <w:next w:val="67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8"/>
    <w:next w:val="67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9"/>
    <w:link w:val="684"/>
    <w:uiPriority w:val="99"/>
  </w:style>
  <w:style w:type="paragraph" w:styleId="45">
    <w:name w:val="Footer"/>
    <w:basedOn w:val="67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79"/>
    <w:link w:val="45"/>
    <w:uiPriority w:val="99"/>
  </w:style>
  <w:style w:type="paragraph" w:styleId="47">
    <w:name w:val="Caption"/>
    <w:basedOn w:val="678"/>
    <w:next w:val="67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9"/>
    <w:link w:val="47"/>
    <w:uiPriority w:val="35"/>
    <w:rPr>
      <w:b/>
      <w:bCs/>
      <w:color w:val="4f81bd" w:themeColor="accent1"/>
      <w:sz w:val="18"/>
      <w:szCs w:val="18"/>
    </w:rPr>
  </w:style>
  <w:style w:type="table" w:styleId="50">
    <w:name w:val="Table Grid Light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9"/>
    <w:uiPriority w:val="99"/>
    <w:unhideWhenUsed/>
    <w:rPr>
      <w:vertAlign w:val="superscript"/>
    </w:rPr>
  </w:style>
  <w:style w:type="character" w:styleId="180">
    <w:name w:val="Endnote Text Char"/>
    <w:link w:val="690"/>
    <w:uiPriority w:val="99"/>
    <w:rPr>
      <w:sz w:val="20"/>
    </w:rPr>
  </w:style>
  <w:style w:type="paragraph" w:styleId="182">
    <w:name w:val="toc 1"/>
    <w:basedOn w:val="678"/>
    <w:next w:val="67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8"/>
    <w:next w:val="67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8"/>
    <w:next w:val="67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8"/>
    <w:next w:val="67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8"/>
    <w:next w:val="67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8"/>
    <w:next w:val="67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8"/>
    <w:next w:val="67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8"/>
    <w:next w:val="67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8"/>
    <w:next w:val="67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8"/>
    <w:next w:val="678"/>
    <w:uiPriority w:val="99"/>
    <w:unhideWhenUsed/>
    <w:pPr>
      <w:spacing w:after="0" w:afterAutospacing="0"/>
    </w:pPr>
  </w:style>
  <w:style w:type="paragraph" w:styleId="678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9" w:default="1">
    <w:name w:val="Default Paragraph Font"/>
    <w:uiPriority w:val="1"/>
    <w:semiHidden/>
    <w:unhideWhenUsed/>
  </w:style>
  <w:style w:type="table" w:styleId="6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1" w:default="1">
    <w:name w:val="No List"/>
    <w:uiPriority w:val="99"/>
    <w:semiHidden/>
    <w:unhideWhenUsed/>
  </w:style>
  <w:style w:type="paragraph" w:styleId="682">
    <w:name w:val="No Spacing"/>
    <w:uiPriority w:val="1"/>
    <w:qFormat/>
    <w:pPr>
      <w:spacing w:after="0" w:line="240" w:lineRule="auto"/>
    </w:pPr>
  </w:style>
  <w:style w:type="paragraph" w:styleId="68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684">
    <w:name w:val="Header"/>
    <w:basedOn w:val="678"/>
    <w:link w:val="685"/>
    <w:uiPriority w:val="99"/>
    <w:unhideWhenUsed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685" w:customStyle="1">
    <w:name w:val="Верхний колонтитул Знак"/>
    <w:basedOn w:val="679"/>
    <w:link w:val="684"/>
    <w:uiPriority w:val="99"/>
  </w:style>
  <w:style w:type="paragraph" w:styleId="686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87">
    <w:name w:val="Balloon Text"/>
    <w:basedOn w:val="678"/>
    <w:link w:val="688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688" w:customStyle="1">
    <w:name w:val="Текст выноски Знак"/>
    <w:basedOn w:val="679"/>
    <w:link w:val="687"/>
    <w:uiPriority w:val="99"/>
    <w:semiHidden/>
    <w:rPr>
      <w:rFonts w:ascii="Segoe UI" w:hAnsi="Segoe UI" w:cs="Segoe UI"/>
      <w:sz w:val="18"/>
      <w:szCs w:val="18"/>
    </w:rPr>
  </w:style>
  <w:style w:type="table" w:styleId="689">
    <w:name w:val="Table Grid"/>
    <w:basedOn w:val="680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90">
    <w:name w:val="endnote text"/>
    <w:basedOn w:val="678"/>
    <w:link w:val="691"/>
    <w:uiPriority w:val="99"/>
    <w:rPr>
      <w:sz w:val="20"/>
      <w:szCs w:val="20"/>
    </w:rPr>
  </w:style>
  <w:style w:type="character" w:styleId="691" w:customStyle="1">
    <w:name w:val="Текст концевой сноски Знак"/>
    <w:basedOn w:val="679"/>
    <w:link w:val="69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92">
    <w:name w:val="endnote reference"/>
    <w:basedOn w:val="679"/>
    <w:uiPriority w:val="99"/>
    <w:rPr>
      <w:rFonts w:cs="Times New Roman"/>
      <w:vertAlign w:val="superscript"/>
    </w:rPr>
  </w:style>
  <w:style w:type="paragraph" w:styleId="693" w:customStyle="1">
    <w:name w:val="ConsNormal"/>
    <w:pPr>
      <w:jc w:val="both"/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lavskaya</cp:lastModifiedBy>
  <cp:revision>16</cp:revision>
  <dcterms:created xsi:type="dcterms:W3CDTF">2025-09-30T00:53:00Z</dcterms:created>
  <dcterms:modified xsi:type="dcterms:W3CDTF">2026-04-23T06:57:59Z</dcterms:modified>
</cp:coreProperties>
</file>